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7BC1" w:rsidRDefault="00067BC1" w:rsidP="00067BC1">
      <w:pPr>
        <w:rPr>
          <w:b/>
        </w:rPr>
      </w:pPr>
      <w:r>
        <w:rPr>
          <w:b/>
        </w:rPr>
        <w:t>Solve the following problems Permutation and Combination.</w:t>
      </w:r>
    </w:p>
    <w:p w:rsidR="00067BC1" w:rsidRDefault="00067BC1" w:rsidP="00067BC1">
      <w:pPr>
        <w:contextualSpacing/>
        <w:jc w:val="both"/>
        <w:rPr>
          <w:rFonts w:eastAsiaTheme="minorEastAsia"/>
          <w:color w:val="000000" w:themeColor="text1"/>
        </w:rPr>
      </w:pPr>
      <w:r w:rsidRPr="00443D39">
        <w:rPr>
          <w:rFonts w:eastAsiaTheme="minorEastAsia"/>
          <w:color w:val="000000" w:themeColor="text1"/>
        </w:rPr>
        <w:t xml:space="preserve">1. </w:t>
      </w:r>
      <w:r w:rsidR="00552E9F">
        <w:rPr>
          <w:rFonts w:eastAsiaTheme="minorEastAsia"/>
          <w:color w:val="000000" w:themeColor="text1"/>
        </w:rPr>
        <w:t>When</w:t>
      </w:r>
      <w:r>
        <w:rPr>
          <w:rFonts w:eastAsiaTheme="minorEastAsia"/>
          <w:color w:val="000000" w:themeColor="text1"/>
        </w:rPr>
        <w:t xml:space="preserve"> rolling a pair of dice, wh</w:t>
      </w:r>
      <w:r w:rsidR="00552E9F">
        <w:rPr>
          <w:rFonts w:eastAsiaTheme="minorEastAsia"/>
          <w:color w:val="000000" w:themeColor="text1"/>
        </w:rPr>
        <w:t>at is the probability of rolling</w:t>
      </w:r>
      <w:r>
        <w:rPr>
          <w:rFonts w:eastAsiaTheme="minorEastAsia"/>
          <w:color w:val="000000" w:themeColor="text1"/>
        </w:rPr>
        <w:t xml:space="preserve"> an odd number or a sum of 10.</w:t>
      </w:r>
    </w:p>
    <w:p w:rsidR="00067BC1" w:rsidRDefault="00067BC1" w:rsidP="00067BC1">
      <w:pPr>
        <w:contextualSpacing/>
        <w:jc w:val="both"/>
        <w:rPr>
          <w:rFonts w:eastAsiaTheme="minorEastAsia"/>
          <w:color w:val="000000" w:themeColor="text1"/>
        </w:rPr>
      </w:pPr>
    </w:p>
    <w:p w:rsidR="00067BC1" w:rsidRDefault="00067BC1" w:rsidP="00067BC1">
      <w:pPr>
        <w:contextualSpacing/>
        <w:jc w:val="both"/>
        <w:rPr>
          <w:rFonts w:eastAsiaTheme="minorEastAsia"/>
          <w:color w:val="000000" w:themeColor="text1"/>
        </w:rPr>
      </w:pPr>
    </w:p>
    <w:p w:rsidR="00067BC1" w:rsidRDefault="00067BC1" w:rsidP="00067BC1">
      <w:pPr>
        <w:contextualSpacing/>
        <w:jc w:val="both"/>
        <w:rPr>
          <w:rFonts w:eastAsiaTheme="minorEastAsia"/>
          <w:color w:val="000000" w:themeColor="text1"/>
        </w:rPr>
      </w:pPr>
    </w:p>
    <w:p w:rsidR="00067BC1" w:rsidRDefault="00067BC1" w:rsidP="00067BC1">
      <w:pPr>
        <w:contextualSpacing/>
        <w:jc w:val="both"/>
        <w:rPr>
          <w:rFonts w:eastAsiaTheme="minorEastAsia"/>
          <w:color w:val="000000" w:themeColor="text1"/>
        </w:rPr>
      </w:pPr>
    </w:p>
    <w:p w:rsidR="00067BC1" w:rsidRDefault="00067BC1" w:rsidP="00067BC1">
      <w:pPr>
        <w:contextualSpacing/>
        <w:jc w:val="both"/>
        <w:rPr>
          <w:rFonts w:eastAsiaTheme="minorEastAsia"/>
          <w:color w:val="000000" w:themeColor="text1"/>
        </w:rPr>
      </w:pPr>
    </w:p>
    <w:p w:rsidR="00067BC1" w:rsidRDefault="00067BC1" w:rsidP="00067BC1">
      <w:pPr>
        <w:contextualSpacing/>
        <w:jc w:val="both"/>
        <w:rPr>
          <w:rFonts w:eastAsiaTheme="minorEastAsia"/>
          <w:color w:val="000000" w:themeColor="text1"/>
        </w:rPr>
      </w:pPr>
    </w:p>
    <w:p w:rsidR="00067BC1" w:rsidRDefault="00067BC1" w:rsidP="00067BC1">
      <w:pPr>
        <w:contextualSpacing/>
        <w:jc w:val="both"/>
        <w:rPr>
          <w:rFonts w:eastAsiaTheme="minorEastAsia"/>
          <w:color w:val="000000" w:themeColor="text1"/>
        </w:rPr>
      </w:pPr>
    </w:p>
    <w:p w:rsidR="00067BC1" w:rsidRDefault="00067BC1" w:rsidP="00067BC1">
      <w:pPr>
        <w:contextualSpacing/>
        <w:jc w:val="both"/>
        <w:rPr>
          <w:rFonts w:eastAsiaTheme="minorEastAsia"/>
          <w:color w:val="000000" w:themeColor="text1"/>
        </w:rPr>
      </w:pPr>
    </w:p>
    <w:p w:rsidR="00067BC1" w:rsidRDefault="00067BC1" w:rsidP="00067BC1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>2. There are 5 green, 3 blue and 7 red marbles inside a box. What is the probability of getiing a blue or a green marble?</w:t>
      </w:r>
    </w:p>
    <w:p w:rsidR="00067BC1" w:rsidRDefault="00067BC1" w:rsidP="00067BC1">
      <w:pPr>
        <w:contextualSpacing/>
        <w:jc w:val="both"/>
        <w:rPr>
          <w:rFonts w:eastAsiaTheme="minorEastAsia"/>
          <w:color w:val="000000" w:themeColor="text1"/>
        </w:rPr>
      </w:pPr>
    </w:p>
    <w:p w:rsidR="00067BC1" w:rsidRDefault="00067BC1" w:rsidP="00067BC1">
      <w:pPr>
        <w:contextualSpacing/>
        <w:jc w:val="both"/>
        <w:rPr>
          <w:rFonts w:eastAsiaTheme="minorEastAsia"/>
          <w:color w:val="000000" w:themeColor="text1"/>
        </w:rPr>
      </w:pPr>
    </w:p>
    <w:p w:rsidR="00067BC1" w:rsidRDefault="00067BC1" w:rsidP="00067BC1">
      <w:pPr>
        <w:contextualSpacing/>
        <w:jc w:val="both"/>
        <w:rPr>
          <w:rFonts w:eastAsiaTheme="minorEastAsia"/>
          <w:color w:val="000000" w:themeColor="text1"/>
        </w:rPr>
      </w:pPr>
    </w:p>
    <w:p w:rsidR="00067BC1" w:rsidRDefault="00067BC1" w:rsidP="00067BC1">
      <w:pPr>
        <w:contextualSpacing/>
        <w:jc w:val="both"/>
        <w:rPr>
          <w:rFonts w:eastAsiaTheme="minorEastAsia"/>
          <w:color w:val="000000" w:themeColor="text1"/>
        </w:rPr>
      </w:pPr>
    </w:p>
    <w:p w:rsidR="00067BC1" w:rsidRDefault="00067BC1" w:rsidP="00067BC1">
      <w:pPr>
        <w:contextualSpacing/>
        <w:jc w:val="both"/>
        <w:rPr>
          <w:rFonts w:eastAsiaTheme="minorEastAsia"/>
          <w:color w:val="000000" w:themeColor="text1"/>
        </w:rPr>
      </w:pPr>
    </w:p>
    <w:p w:rsidR="00067BC1" w:rsidRDefault="00067BC1" w:rsidP="00067BC1">
      <w:pPr>
        <w:contextualSpacing/>
        <w:jc w:val="both"/>
        <w:rPr>
          <w:rFonts w:eastAsiaTheme="minorEastAsia"/>
          <w:color w:val="000000" w:themeColor="text1"/>
        </w:rPr>
      </w:pPr>
    </w:p>
    <w:p w:rsidR="00067BC1" w:rsidRDefault="00067BC1" w:rsidP="00067BC1">
      <w:pPr>
        <w:contextualSpacing/>
        <w:jc w:val="both"/>
        <w:rPr>
          <w:rFonts w:eastAsiaTheme="minorEastAsia"/>
          <w:color w:val="000000" w:themeColor="text1"/>
        </w:rPr>
      </w:pPr>
    </w:p>
    <w:p w:rsidR="00067BC1" w:rsidRDefault="00067BC1" w:rsidP="00067BC1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>3. What is a probability of drawing a heart card and a queen in a 52 deck of card?</w:t>
      </w:r>
    </w:p>
    <w:p w:rsidR="00067BC1" w:rsidRDefault="00067BC1" w:rsidP="00067BC1">
      <w:pPr>
        <w:contextualSpacing/>
        <w:jc w:val="both"/>
        <w:rPr>
          <w:rFonts w:eastAsiaTheme="minorEastAsia"/>
          <w:color w:val="000000" w:themeColor="text1"/>
        </w:rPr>
      </w:pPr>
    </w:p>
    <w:p w:rsidR="00067BC1" w:rsidRDefault="00067BC1" w:rsidP="00067BC1">
      <w:pPr>
        <w:contextualSpacing/>
        <w:jc w:val="both"/>
        <w:rPr>
          <w:rFonts w:eastAsiaTheme="minorEastAsia"/>
          <w:color w:val="000000" w:themeColor="text1"/>
        </w:rPr>
      </w:pPr>
    </w:p>
    <w:p w:rsidR="00067BC1" w:rsidRDefault="00067BC1" w:rsidP="00067BC1">
      <w:pPr>
        <w:contextualSpacing/>
        <w:jc w:val="both"/>
        <w:rPr>
          <w:rFonts w:eastAsiaTheme="minorEastAsia"/>
          <w:color w:val="000000" w:themeColor="text1"/>
        </w:rPr>
      </w:pPr>
    </w:p>
    <w:p w:rsidR="00067BC1" w:rsidRDefault="00067BC1" w:rsidP="00067BC1">
      <w:pPr>
        <w:contextualSpacing/>
        <w:jc w:val="both"/>
        <w:rPr>
          <w:rFonts w:eastAsiaTheme="minorEastAsia"/>
          <w:color w:val="000000" w:themeColor="text1"/>
        </w:rPr>
      </w:pPr>
    </w:p>
    <w:p w:rsidR="00067BC1" w:rsidRDefault="00067BC1" w:rsidP="00067BC1">
      <w:pPr>
        <w:contextualSpacing/>
        <w:jc w:val="both"/>
        <w:rPr>
          <w:rFonts w:eastAsiaTheme="minorEastAsia"/>
          <w:color w:val="000000" w:themeColor="text1"/>
        </w:rPr>
      </w:pPr>
    </w:p>
    <w:p w:rsidR="00067BC1" w:rsidRPr="00552E9F" w:rsidRDefault="00067BC1" w:rsidP="00067BC1">
      <w:pPr>
        <w:contextualSpacing/>
        <w:jc w:val="both"/>
        <w:rPr>
          <w:rFonts w:eastAsiaTheme="minorEastAsia"/>
          <w:b/>
          <w:color w:val="000000" w:themeColor="text1"/>
        </w:rPr>
      </w:pPr>
    </w:p>
    <w:p w:rsidR="00067BC1" w:rsidRPr="00552E9F" w:rsidRDefault="00067BC1" w:rsidP="00067BC1">
      <w:pPr>
        <w:rPr>
          <w:b/>
        </w:rPr>
      </w:pPr>
      <w:r w:rsidRPr="00552E9F">
        <w:rPr>
          <w:b/>
        </w:rPr>
        <w:t>A students enrolled two math subjects: Statistics and algebra. His chance of passing the statistics subject is 3/10. His ch</w:t>
      </w:r>
      <w:r w:rsidR="00552E9F">
        <w:rPr>
          <w:b/>
        </w:rPr>
        <w:t>ance of passing algebra is 6/10</w:t>
      </w:r>
      <w:r w:rsidRPr="00552E9F">
        <w:rPr>
          <w:b/>
        </w:rPr>
        <w:t>.</w:t>
      </w:r>
    </w:p>
    <w:p w:rsidR="00067BC1" w:rsidRDefault="00067BC1" w:rsidP="00067BC1">
      <w:r>
        <w:t>4. What is the probability of passing Statistics and Algebra?</w:t>
      </w:r>
    </w:p>
    <w:p w:rsidR="00067BC1" w:rsidRDefault="00067BC1" w:rsidP="00067BC1"/>
    <w:p w:rsidR="00067BC1" w:rsidRDefault="00067BC1" w:rsidP="00067BC1"/>
    <w:p w:rsidR="00067BC1" w:rsidRDefault="00067BC1" w:rsidP="00067BC1"/>
    <w:p w:rsidR="00067BC1" w:rsidRDefault="00067BC1" w:rsidP="00067BC1"/>
    <w:p w:rsidR="00067BC1" w:rsidRDefault="00067BC1" w:rsidP="00067BC1"/>
    <w:p w:rsidR="00067BC1" w:rsidRDefault="00067BC1" w:rsidP="00067BC1"/>
    <w:p w:rsidR="00067BC1" w:rsidRDefault="00067BC1" w:rsidP="00067BC1">
      <w:r>
        <w:t xml:space="preserve">5. What is the probability of passing Statistics or Algebra? </w:t>
      </w:r>
    </w:p>
    <w:p w:rsidR="00067BC1" w:rsidRDefault="00067BC1" w:rsidP="00067BC1"/>
    <w:p w:rsidR="00067BC1" w:rsidRDefault="00067BC1" w:rsidP="00067BC1"/>
    <w:p w:rsidR="00067BC1" w:rsidRDefault="00067BC1" w:rsidP="00067BC1"/>
    <w:p w:rsidR="00067BC1" w:rsidRDefault="00067BC1" w:rsidP="00067BC1"/>
    <w:p w:rsidR="00067BC1" w:rsidRDefault="00067BC1" w:rsidP="00067BC1"/>
    <w:p w:rsidR="00067BC1" w:rsidRDefault="00067BC1" w:rsidP="00067BC1"/>
    <w:p w:rsidR="00067BC1" w:rsidRDefault="00067BC1" w:rsidP="00067BC1"/>
    <w:p w:rsidR="00E55D09" w:rsidRPr="00E55D09" w:rsidRDefault="00E55D09" w:rsidP="00642EE3">
      <w:pPr>
        <w:rPr>
          <w:b/>
          <w:color w:val="0070C0"/>
        </w:rPr>
      </w:pPr>
      <w:r w:rsidRPr="00E55D09">
        <w:rPr>
          <w:b/>
          <w:color w:val="0070C0"/>
        </w:rPr>
        <w:lastRenderedPageBreak/>
        <w:t>Answer:</w:t>
      </w:r>
    </w:p>
    <w:p w:rsidR="00642EE3" w:rsidRDefault="002C00A2" w:rsidP="00642EE3">
      <w:pPr>
        <w:rPr>
          <w:b/>
        </w:rPr>
      </w:pPr>
      <w:r>
        <w:rPr>
          <w:b/>
        </w:rPr>
        <w:t xml:space="preserve">Solve the following problems </w:t>
      </w:r>
      <w:r w:rsidR="00FE26D3">
        <w:rPr>
          <w:b/>
        </w:rPr>
        <w:t>Permutation and Combination.</w:t>
      </w:r>
    </w:p>
    <w:p w:rsidR="003E02AB" w:rsidRDefault="003E02AB" w:rsidP="003E02AB">
      <w:pPr>
        <w:contextualSpacing/>
        <w:jc w:val="both"/>
        <w:rPr>
          <w:rFonts w:eastAsiaTheme="minorEastAsia"/>
          <w:color w:val="000000" w:themeColor="text1"/>
        </w:rPr>
      </w:pPr>
      <w:r w:rsidRPr="00443D39">
        <w:rPr>
          <w:rFonts w:eastAsiaTheme="minorEastAsia"/>
          <w:color w:val="000000" w:themeColor="text1"/>
        </w:rPr>
        <w:t xml:space="preserve">1. </w:t>
      </w:r>
      <w:r w:rsidR="00552E9F">
        <w:rPr>
          <w:rFonts w:eastAsiaTheme="minorEastAsia"/>
          <w:color w:val="000000" w:themeColor="text1"/>
        </w:rPr>
        <w:t>When</w:t>
      </w:r>
      <w:r w:rsidR="000D355F">
        <w:rPr>
          <w:rFonts w:eastAsiaTheme="minorEastAsia"/>
          <w:color w:val="000000" w:themeColor="text1"/>
        </w:rPr>
        <w:t xml:space="preserve"> rolling a pair of dice, wh</w:t>
      </w:r>
      <w:r w:rsidR="00552E9F">
        <w:rPr>
          <w:rFonts w:eastAsiaTheme="minorEastAsia"/>
          <w:color w:val="000000" w:themeColor="text1"/>
        </w:rPr>
        <w:t>at is the probability of rolling</w:t>
      </w:r>
      <w:bookmarkStart w:id="0" w:name="_GoBack"/>
      <w:bookmarkEnd w:id="0"/>
      <w:r w:rsidR="000D355F">
        <w:rPr>
          <w:rFonts w:eastAsiaTheme="minorEastAsia"/>
          <w:color w:val="000000" w:themeColor="text1"/>
        </w:rPr>
        <w:t xml:space="preserve"> an odd number or a sum of 10.</w:t>
      </w:r>
    </w:p>
    <w:p w:rsidR="000D355F" w:rsidRDefault="000D355F" w:rsidP="000D355F">
      <w:pPr>
        <w:contextualSpacing/>
        <w:jc w:val="both"/>
        <w:rPr>
          <w:rFonts w:ascii="Cambria Math" w:eastAsiaTheme="minorEastAsia" w:hAnsi="Cambria Math"/>
          <w:color w:val="000000" w:themeColor="text1"/>
        </w:rPr>
      </w:pPr>
      <m:oMath>
        <m:r>
          <w:rPr>
            <w:rFonts w:ascii="Cambria Math" w:eastAsiaTheme="minorEastAsia" w:hAnsi="Cambria Math"/>
            <w:color w:val="000000" w:themeColor="text1"/>
          </w:rPr>
          <m:t>P(E₁∪E₂)</m:t>
        </m:r>
      </m:oMath>
      <w:r w:rsidRPr="00336CB2">
        <w:rPr>
          <w:rFonts w:ascii="Cambria Math" w:eastAsiaTheme="minorEastAsia" w:hAnsi="Cambria Math"/>
          <w:color w:val="000000" w:themeColor="text1"/>
        </w:rPr>
        <w:t>= (18/36</w:t>
      </w:r>
      <w:r w:rsidR="00336CB2" w:rsidRPr="00336CB2">
        <w:rPr>
          <w:rFonts w:ascii="Cambria Math" w:eastAsiaTheme="minorEastAsia" w:hAnsi="Cambria Math"/>
          <w:color w:val="000000" w:themeColor="text1"/>
        </w:rPr>
        <w:t xml:space="preserve">) +(3/36) </w:t>
      </w:r>
      <w:r w:rsidRPr="00336CB2">
        <w:rPr>
          <w:rFonts w:ascii="Cambria Math" w:eastAsiaTheme="minorEastAsia" w:hAnsi="Cambria Math"/>
          <w:color w:val="000000" w:themeColor="text1"/>
        </w:rPr>
        <w:t>=</w:t>
      </w:r>
      <w:r w:rsidR="00336CB2" w:rsidRPr="00336CB2">
        <w:rPr>
          <w:rFonts w:ascii="Cambria Math" w:eastAsiaTheme="minorEastAsia" w:hAnsi="Cambria Math"/>
          <w:color w:val="000000" w:themeColor="text1"/>
          <w:highlight w:val="yellow"/>
        </w:rPr>
        <w:t>22/36</w:t>
      </w:r>
    </w:p>
    <w:p w:rsidR="00552E9F" w:rsidRDefault="00552E9F" w:rsidP="003E02AB">
      <w:pPr>
        <w:contextualSpacing/>
        <w:jc w:val="both"/>
        <w:rPr>
          <w:rFonts w:eastAsiaTheme="minorEastAsia"/>
          <w:color w:val="000000" w:themeColor="text1"/>
        </w:rPr>
      </w:pPr>
    </w:p>
    <w:p w:rsidR="00336CB2" w:rsidRDefault="00336CB2" w:rsidP="003E02AB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>2. There are 5 green, 3 blue and 7 red marbles inside a box. What is the probability of getiing a blue or a green marble?</w:t>
      </w:r>
    </w:p>
    <w:p w:rsidR="00336CB2" w:rsidRPr="00336CB2" w:rsidRDefault="00336CB2" w:rsidP="003E02AB">
      <w:pPr>
        <w:contextualSpacing/>
        <w:jc w:val="both"/>
        <w:rPr>
          <w:rFonts w:ascii="Cambria Math" w:eastAsiaTheme="minorEastAsia" w:hAnsi="Cambria Math"/>
          <w:color w:val="000000" w:themeColor="text1"/>
        </w:rPr>
      </w:pPr>
      <m:oMath>
        <m:r>
          <w:rPr>
            <w:rFonts w:ascii="Cambria Math" w:eastAsiaTheme="minorEastAsia" w:hAnsi="Cambria Math"/>
            <w:color w:val="000000" w:themeColor="text1"/>
          </w:rPr>
          <m:t>P(E₁∪E₂)</m:t>
        </m:r>
      </m:oMath>
      <w:r w:rsidRPr="00336CB2">
        <w:rPr>
          <w:rFonts w:ascii="Cambria Math" w:eastAsiaTheme="minorEastAsia" w:hAnsi="Cambria Math"/>
          <w:color w:val="000000" w:themeColor="text1"/>
        </w:rPr>
        <w:t>= (5/15) +(3/15) =</w:t>
      </w:r>
      <w:r w:rsidRPr="00336CB2">
        <w:rPr>
          <w:rFonts w:ascii="Cambria Math" w:eastAsiaTheme="minorEastAsia" w:hAnsi="Cambria Math"/>
          <w:color w:val="000000" w:themeColor="text1"/>
          <w:highlight w:val="yellow"/>
        </w:rPr>
        <w:t>8/15</w:t>
      </w:r>
    </w:p>
    <w:p w:rsidR="00552E9F" w:rsidRDefault="00552E9F" w:rsidP="003E02AB">
      <w:pPr>
        <w:contextualSpacing/>
        <w:jc w:val="both"/>
        <w:rPr>
          <w:rFonts w:eastAsiaTheme="minorEastAsia"/>
          <w:color w:val="000000" w:themeColor="text1"/>
        </w:rPr>
      </w:pPr>
    </w:p>
    <w:p w:rsidR="003E02AB" w:rsidRDefault="003E02AB" w:rsidP="003E02AB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 xml:space="preserve">3. What is a probability of drawing a heart card </w:t>
      </w:r>
      <w:r w:rsidR="00336CB2">
        <w:rPr>
          <w:rFonts w:eastAsiaTheme="minorEastAsia"/>
          <w:color w:val="000000" w:themeColor="text1"/>
        </w:rPr>
        <w:t xml:space="preserve">and a queen </w:t>
      </w:r>
      <w:r>
        <w:rPr>
          <w:rFonts w:eastAsiaTheme="minorEastAsia"/>
          <w:color w:val="000000" w:themeColor="text1"/>
        </w:rPr>
        <w:t>in a 52 deck of card?</w:t>
      </w:r>
    </w:p>
    <w:p w:rsidR="00336CB2" w:rsidRPr="00336CB2" w:rsidRDefault="00336CB2" w:rsidP="003E02AB">
      <w:pPr>
        <w:contextualSpacing/>
        <w:jc w:val="both"/>
        <w:rPr>
          <w:rFonts w:ascii="Cambria Math" w:eastAsiaTheme="minorEastAsia" w:hAnsi="Cambria Math"/>
          <w:color w:val="000000" w:themeColor="text1"/>
        </w:rPr>
      </w:pPr>
      <m:oMath>
        <m:r>
          <w:rPr>
            <w:rFonts w:ascii="Cambria Math" w:eastAsiaTheme="minorEastAsia" w:hAnsi="Cambria Math"/>
            <w:color w:val="000000" w:themeColor="text1"/>
          </w:rPr>
          <m:t>P(E₁∪E₂)</m:t>
        </m:r>
      </m:oMath>
      <w:r w:rsidRPr="00336CB2">
        <w:rPr>
          <w:rFonts w:ascii="Cambria Math" w:eastAsiaTheme="minorEastAsia" w:hAnsi="Cambria Math"/>
          <w:color w:val="000000" w:themeColor="text1"/>
        </w:rPr>
        <w:t>= (</w:t>
      </w:r>
      <w:r>
        <w:rPr>
          <w:rFonts w:ascii="Cambria Math" w:eastAsiaTheme="minorEastAsia" w:hAnsi="Cambria Math"/>
          <w:color w:val="000000" w:themeColor="text1"/>
        </w:rPr>
        <w:t>13</w:t>
      </w:r>
      <w:r w:rsidRPr="00336CB2">
        <w:rPr>
          <w:rFonts w:ascii="Cambria Math" w:eastAsiaTheme="minorEastAsia" w:hAnsi="Cambria Math"/>
          <w:color w:val="000000" w:themeColor="text1"/>
        </w:rPr>
        <w:t>/</w:t>
      </w:r>
      <w:r>
        <w:rPr>
          <w:rFonts w:ascii="Cambria Math" w:eastAsiaTheme="minorEastAsia" w:hAnsi="Cambria Math"/>
          <w:color w:val="000000" w:themeColor="text1"/>
        </w:rPr>
        <w:t>52</w:t>
      </w:r>
      <w:r w:rsidRPr="00336CB2">
        <w:rPr>
          <w:rFonts w:ascii="Cambria Math" w:eastAsiaTheme="minorEastAsia" w:hAnsi="Cambria Math"/>
          <w:color w:val="000000" w:themeColor="text1"/>
        </w:rPr>
        <w:t>) +(</w:t>
      </w:r>
      <w:r>
        <w:rPr>
          <w:rFonts w:ascii="Cambria Math" w:eastAsiaTheme="minorEastAsia" w:hAnsi="Cambria Math"/>
          <w:color w:val="000000" w:themeColor="text1"/>
        </w:rPr>
        <w:t>4</w:t>
      </w:r>
      <w:r w:rsidRPr="00336CB2">
        <w:rPr>
          <w:rFonts w:ascii="Cambria Math" w:eastAsiaTheme="minorEastAsia" w:hAnsi="Cambria Math"/>
          <w:color w:val="000000" w:themeColor="text1"/>
        </w:rPr>
        <w:t>/</w:t>
      </w:r>
      <w:r>
        <w:rPr>
          <w:rFonts w:ascii="Cambria Math" w:eastAsiaTheme="minorEastAsia" w:hAnsi="Cambria Math"/>
          <w:color w:val="000000" w:themeColor="text1"/>
        </w:rPr>
        <w:t>52</w:t>
      </w:r>
      <w:r w:rsidRPr="00336CB2">
        <w:rPr>
          <w:rFonts w:ascii="Cambria Math" w:eastAsiaTheme="minorEastAsia" w:hAnsi="Cambria Math"/>
          <w:color w:val="000000" w:themeColor="text1"/>
        </w:rPr>
        <w:t>)</w:t>
      </w:r>
      <w:r>
        <w:rPr>
          <w:rFonts w:ascii="Cambria Math" w:eastAsiaTheme="minorEastAsia" w:hAnsi="Cambria Math"/>
          <w:color w:val="000000" w:themeColor="text1"/>
        </w:rPr>
        <w:t xml:space="preserve">-(1/52) </w:t>
      </w:r>
      <w:r w:rsidRPr="00336CB2">
        <w:rPr>
          <w:rFonts w:ascii="Cambria Math" w:eastAsiaTheme="minorEastAsia" w:hAnsi="Cambria Math"/>
          <w:color w:val="000000" w:themeColor="text1"/>
        </w:rPr>
        <w:t xml:space="preserve"> =</w:t>
      </w:r>
      <w:r w:rsidRPr="00336CB2">
        <w:rPr>
          <w:rFonts w:ascii="Cambria Math" w:eastAsiaTheme="minorEastAsia" w:hAnsi="Cambria Math"/>
          <w:color w:val="000000" w:themeColor="text1"/>
          <w:highlight w:val="yellow"/>
        </w:rPr>
        <w:t>16/52 or 4/13</w:t>
      </w:r>
    </w:p>
    <w:p w:rsidR="00552E9F" w:rsidRDefault="00552E9F" w:rsidP="00642EE3"/>
    <w:p w:rsidR="003E02AB" w:rsidRPr="00552E9F" w:rsidRDefault="00067BC1" w:rsidP="00642EE3">
      <w:pPr>
        <w:rPr>
          <w:b/>
        </w:rPr>
      </w:pPr>
      <w:r w:rsidRPr="00552E9F">
        <w:rPr>
          <w:b/>
        </w:rPr>
        <w:t>A students enrolled two math subjects: Statistics and algebra. His chance of passing the statistics subject is 3/10. His ch</w:t>
      </w:r>
      <w:r w:rsidR="00552E9F">
        <w:rPr>
          <w:b/>
        </w:rPr>
        <w:t>ance of passing algebra is 6/10</w:t>
      </w:r>
      <w:r w:rsidRPr="00552E9F">
        <w:rPr>
          <w:b/>
        </w:rPr>
        <w:t>.</w:t>
      </w:r>
    </w:p>
    <w:p w:rsidR="00067BC1" w:rsidRDefault="00067BC1" w:rsidP="00642EE3">
      <w:r>
        <w:t>4. What is the probability of passing Statistics and Algebra?</w:t>
      </w:r>
    </w:p>
    <w:p w:rsidR="00067BC1" w:rsidRPr="00067BC1" w:rsidRDefault="00067BC1" w:rsidP="00067BC1">
      <w:pPr>
        <w:contextualSpacing/>
        <w:jc w:val="both"/>
        <w:rPr>
          <w:rFonts w:ascii="Cambria Math" w:eastAsiaTheme="minorEastAsia" w:hAnsi="Cambria Math"/>
          <w:color w:val="000000" w:themeColor="text1"/>
        </w:rPr>
      </w:pPr>
      <m:oMath>
        <m:r>
          <w:rPr>
            <w:rFonts w:ascii="Cambria Math" w:eastAsiaTheme="minorEastAsia" w:hAnsi="Cambria Math"/>
            <w:color w:val="000000" w:themeColor="text1"/>
          </w:rPr>
          <m:t>P</m:t>
        </m:r>
        <m:d>
          <m:dPr>
            <m:ctrlPr>
              <w:rPr>
                <w:rFonts w:ascii="Cambria Math" w:eastAsiaTheme="minorEastAsia" w:hAnsi="Cambria Math"/>
                <w:i/>
                <w:color w:val="000000" w:themeColor="text1"/>
              </w:rPr>
            </m:ctrlPr>
          </m:dPr>
          <m:e>
            <m:r>
              <w:rPr>
                <w:rFonts w:ascii="Cambria Math" w:eastAsiaTheme="minorEastAsia" w:hAnsi="Cambria Math"/>
                <w:color w:val="000000" w:themeColor="text1"/>
              </w:rPr>
              <m:t>E₁∩E₂</m:t>
            </m:r>
          </m:e>
        </m:d>
      </m:oMath>
      <w:r w:rsidRPr="00067BC1">
        <w:rPr>
          <w:rFonts w:ascii="Cambria Math" w:eastAsiaTheme="minorEastAsia" w:hAnsi="Cambria Math"/>
          <w:color w:val="000000" w:themeColor="text1"/>
        </w:rPr>
        <w:t xml:space="preserve">= </w:t>
      </w:r>
      <w:r>
        <w:rPr>
          <w:rFonts w:ascii="Cambria Math" w:eastAsiaTheme="minorEastAsia" w:hAnsi="Cambria Math"/>
          <w:color w:val="000000" w:themeColor="text1"/>
        </w:rPr>
        <w:t>(3/10)(6/10) =</w:t>
      </w:r>
      <w:r w:rsidRPr="00067BC1">
        <w:rPr>
          <w:rFonts w:ascii="Cambria Math" w:eastAsiaTheme="minorEastAsia" w:hAnsi="Cambria Math"/>
          <w:color w:val="000000" w:themeColor="text1"/>
          <w:highlight w:val="yellow"/>
        </w:rPr>
        <w:t>9/50</w:t>
      </w:r>
    </w:p>
    <w:p w:rsidR="00552E9F" w:rsidRDefault="00552E9F" w:rsidP="00642EE3"/>
    <w:p w:rsidR="00067BC1" w:rsidRDefault="00067BC1" w:rsidP="00642EE3">
      <w:r>
        <w:t xml:space="preserve">5. What is the probability of passing Statistics or Algebra? </w:t>
      </w:r>
    </w:p>
    <w:p w:rsidR="00067BC1" w:rsidRDefault="00067BC1" w:rsidP="00067BC1">
      <w:pPr>
        <w:contextualSpacing/>
        <w:jc w:val="both"/>
        <w:rPr>
          <w:rFonts w:ascii="Cambria Math" w:eastAsiaTheme="minorEastAsia" w:hAnsi="Cambria Math"/>
          <w:color w:val="000000" w:themeColor="text1"/>
        </w:rPr>
      </w:pPr>
      <m:oMath>
        <m:r>
          <w:rPr>
            <w:rFonts w:ascii="Cambria Math" w:eastAsiaTheme="minorEastAsia" w:hAnsi="Cambria Math"/>
            <w:color w:val="000000" w:themeColor="text1"/>
          </w:rPr>
          <m:t>P(E₁∪E₂)</m:t>
        </m:r>
      </m:oMath>
      <w:r w:rsidRPr="00336CB2">
        <w:rPr>
          <w:rFonts w:ascii="Cambria Math" w:eastAsiaTheme="minorEastAsia" w:hAnsi="Cambria Math"/>
          <w:color w:val="000000" w:themeColor="text1"/>
        </w:rPr>
        <w:t xml:space="preserve">= </w:t>
      </w:r>
      <w:r w:rsidRPr="00067BC1">
        <w:rPr>
          <w:rFonts w:ascii="Cambria Math" w:eastAsiaTheme="minorEastAsia" w:hAnsi="Cambria Math"/>
          <w:color w:val="000000" w:themeColor="text1"/>
        </w:rPr>
        <w:t xml:space="preserve"> </w:t>
      </w:r>
      <w:r>
        <w:rPr>
          <w:rFonts w:ascii="Cambria Math" w:eastAsiaTheme="minorEastAsia" w:hAnsi="Cambria Math"/>
          <w:color w:val="000000" w:themeColor="text1"/>
        </w:rPr>
        <w:t>(3/10)+(6/10) =</w:t>
      </w:r>
      <w:r w:rsidRPr="00067BC1">
        <w:rPr>
          <w:rFonts w:ascii="Cambria Math" w:eastAsiaTheme="minorEastAsia" w:hAnsi="Cambria Math"/>
          <w:color w:val="000000" w:themeColor="text1"/>
          <w:highlight w:val="yellow"/>
        </w:rPr>
        <w:t>9/10</w:t>
      </w:r>
    </w:p>
    <w:p w:rsidR="003E02AB" w:rsidRPr="003E02AB" w:rsidRDefault="003E02AB" w:rsidP="00642EE3"/>
    <w:p w:rsidR="00067BC1" w:rsidRPr="003E02AB" w:rsidRDefault="00067BC1"/>
    <w:sectPr w:rsidR="00067BC1" w:rsidRPr="003E02AB" w:rsidSect="00C14D1E">
      <w:headerReference w:type="default" r:id="rId8"/>
      <w:footerReference w:type="default" r:id="rId9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A3F0C" w:rsidRDefault="00FA3F0C" w:rsidP="00C14D1E">
      <w:pPr>
        <w:spacing w:after="0"/>
      </w:pPr>
      <w:r>
        <w:separator/>
      </w:r>
    </w:p>
  </w:endnote>
  <w:endnote w:type="continuationSeparator" w:id="0">
    <w:p w:rsidR="00FA3F0C" w:rsidRDefault="00FA3F0C" w:rsidP="00C14D1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4D1E" w:rsidRDefault="00C14D1E" w:rsidP="00C14D1E">
    <w:pPr>
      <w:pStyle w:val="Footer"/>
      <w:tabs>
        <w:tab w:val="clear" w:pos="4680"/>
        <w:tab w:val="clear" w:pos="9360"/>
      </w:tabs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4810125</wp:posOffset>
          </wp:positionH>
          <wp:positionV relativeFrom="paragraph">
            <wp:posOffset>7620</wp:posOffset>
          </wp:positionV>
          <wp:extent cx="2032000" cy="255905"/>
          <wp:effectExtent l="0" t="0" r="6350" b="0"/>
          <wp:wrapSquare wrapText="bothSides"/>
          <wp:docPr id="2" name="Picture 2" descr="C:\Users\nicart\Dropbox\algebra 1\Horizontal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nicart\Dropbox\algebra 1\Horizontal 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2000" cy="255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</w:t>
    </w:r>
    <w:r w:rsidR="00187CE3">
      <w:t>1</w:t>
    </w:r>
    <w:r>
      <w:t>Coach</w:t>
    </w:r>
    <w:r w:rsidRPr="00E7795B">
      <w:rPr>
        <w:rFonts w:ascii="Calibri" w:eastAsia="Calibri" w:hAnsi="Calibri"/>
        <w:noProof/>
      </w:rPr>
      <w:t>.com</w:t>
    </w:r>
    <w:r w:rsidR="00187CE3">
      <w:tab/>
    </w:r>
    <w:r>
      <w:tab/>
    </w:r>
    <w:r>
      <w:tab/>
    </w:r>
    <w:sdt>
      <w:sdtPr>
        <w:id w:val="-600483551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A03956">
          <w:fldChar w:fldCharType="begin"/>
        </w:r>
        <w:r>
          <w:instrText xml:space="preserve"> PAGE   \* MERGEFORMAT </w:instrText>
        </w:r>
        <w:r w:rsidR="00A03956">
          <w:fldChar w:fldCharType="separate"/>
        </w:r>
        <w:r w:rsidR="00552E9F">
          <w:rPr>
            <w:noProof/>
          </w:rPr>
          <w:t>1</w:t>
        </w:r>
        <w:r w:rsidR="00A03956">
          <w:rPr>
            <w:noProof/>
          </w:rPr>
          <w:fldChar w:fldCharType="end"/>
        </w:r>
        <w:r>
          <w:rPr>
            <w:noProof/>
          </w:rPr>
          <w:tab/>
        </w:r>
        <w:r>
          <w:rPr>
            <w:noProof/>
          </w:rPr>
          <w:tab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A3F0C" w:rsidRDefault="00FA3F0C" w:rsidP="00C14D1E">
      <w:pPr>
        <w:spacing w:after="0"/>
      </w:pPr>
      <w:r>
        <w:separator/>
      </w:r>
    </w:p>
  </w:footnote>
  <w:footnote w:type="continuationSeparator" w:id="0">
    <w:p w:rsidR="00FA3F0C" w:rsidRDefault="00FA3F0C" w:rsidP="00C14D1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4D1E" w:rsidRPr="00C14D1E" w:rsidRDefault="00C14D1E" w:rsidP="00C14D1E">
    <w:pPr>
      <w:pStyle w:val="Header"/>
      <w:tabs>
        <w:tab w:val="clear" w:pos="9360"/>
      </w:tabs>
      <w:rPr>
        <w:rFonts w:ascii="Calibri" w:eastAsia="Calibri" w:hAnsi="Calibri" w:cs="Times New Roman"/>
      </w:rPr>
    </w:pPr>
    <w:r w:rsidRPr="00C14D1E">
      <w:rPr>
        <w:rFonts w:ascii="Calibri" w:eastAsia="Calibri" w:hAnsi="Calibri" w:cs="Times New Roman"/>
      </w:rPr>
      <w:t>Name: _________________________________________________ Period: ___________ Date: ________________</w:t>
    </w:r>
  </w:p>
  <w:p w:rsidR="00C14D1E" w:rsidRPr="00642EE3" w:rsidRDefault="000D355F" w:rsidP="00C14D1E">
    <w:pPr>
      <w:pStyle w:val="Header"/>
      <w:tabs>
        <w:tab w:val="clear" w:pos="9360"/>
      </w:tabs>
      <w:rPr>
        <w:rFonts w:ascii="Calibri" w:eastAsia="Calibri" w:hAnsi="Calibri" w:cs="Times New Roman"/>
        <w:b/>
        <w:sz w:val="40"/>
      </w:rPr>
    </w:pPr>
    <w:r w:rsidRPr="000D355F">
      <w:rPr>
        <w:rFonts w:ascii="Calibri" w:hAnsi="Calibri" w:cs="Calibri"/>
        <w:sz w:val="39"/>
        <w:szCs w:val="29"/>
      </w:rPr>
      <w:t>Probability of Compound Events</w:t>
    </w:r>
    <w:r w:rsidR="003E02AB" w:rsidRPr="00443D39">
      <w:rPr>
        <w:rFonts w:ascii="Calibri" w:eastAsia="Calibri" w:hAnsi="Calibri" w:cs="Times New Roman"/>
        <w:b/>
        <w:sz w:val="40"/>
      </w:rPr>
      <w:t xml:space="preserve"> </w:t>
    </w:r>
    <w:r w:rsidR="00F13072">
      <w:rPr>
        <w:rFonts w:ascii="Calibri" w:eastAsia="Calibri" w:hAnsi="Calibri" w:cs="Times New Roman"/>
        <w:sz w:val="28"/>
      </w:rPr>
      <w:t>Exit Quiz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C760DC"/>
    <w:multiLevelType w:val="hybridMultilevel"/>
    <w:tmpl w:val="04441CF2"/>
    <w:lvl w:ilvl="0" w:tplc="15EC79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2D53031"/>
    <w:multiLevelType w:val="hybridMultilevel"/>
    <w:tmpl w:val="99720FE4"/>
    <w:lvl w:ilvl="0" w:tplc="15EC79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B9825E1"/>
    <w:multiLevelType w:val="hybridMultilevel"/>
    <w:tmpl w:val="99720FE4"/>
    <w:lvl w:ilvl="0" w:tplc="15EC79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9003941"/>
    <w:multiLevelType w:val="hybridMultilevel"/>
    <w:tmpl w:val="F38CFB02"/>
    <w:lvl w:ilvl="0" w:tplc="15EC79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14D1E"/>
    <w:rsid w:val="00011549"/>
    <w:rsid w:val="0005190B"/>
    <w:rsid w:val="00067BC1"/>
    <w:rsid w:val="00086D3A"/>
    <w:rsid w:val="000D355F"/>
    <w:rsid w:val="00130E2E"/>
    <w:rsid w:val="00187CE3"/>
    <w:rsid w:val="001A0302"/>
    <w:rsid w:val="00201953"/>
    <w:rsid w:val="002173E6"/>
    <w:rsid w:val="002B1774"/>
    <w:rsid w:val="002B6C83"/>
    <w:rsid w:val="002C00A2"/>
    <w:rsid w:val="002D3788"/>
    <w:rsid w:val="002D4411"/>
    <w:rsid w:val="002E2BB2"/>
    <w:rsid w:val="002F38B7"/>
    <w:rsid w:val="00336CB2"/>
    <w:rsid w:val="00344A64"/>
    <w:rsid w:val="00372AF0"/>
    <w:rsid w:val="003A2440"/>
    <w:rsid w:val="003C60FB"/>
    <w:rsid w:val="003E02AB"/>
    <w:rsid w:val="00465F79"/>
    <w:rsid w:val="004711DE"/>
    <w:rsid w:val="00523B28"/>
    <w:rsid w:val="00531CDC"/>
    <w:rsid w:val="00534AB8"/>
    <w:rsid w:val="00546043"/>
    <w:rsid w:val="00552E9F"/>
    <w:rsid w:val="005A1DC3"/>
    <w:rsid w:val="005F5B97"/>
    <w:rsid w:val="0061544A"/>
    <w:rsid w:val="00625BEF"/>
    <w:rsid w:val="00642EE3"/>
    <w:rsid w:val="006A086D"/>
    <w:rsid w:val="006D76F1"/>
    <w:rsid w:val="00707428"/>
    <w:rsid w:val="00783360"/>
    <w:rsid w:val="007A5C6D"/>
    <w:rsid w:val="007C2F88"/>
    <w:rsid w:val="007C5841"/>
    <w:rsid w:val="00803DD8"/>
    <w:rsid w:val="008215B5"/>
    <w:rsid w:val="008261C0"/>
    <w:rsid w:val="008261DC"/>
    <w:rsid w:val="008560D6"/>
    <w:rsid w:val="00874D54"/>
    <w:rsid w:val="008951CE"/>
    <w:rsid w:val="008C1ED9"/>
    <w:rsid w:val="0093144D"/>
    <w:rsid w:val="0094115D"/>
    <w:rsid w:val="00A03956"/>
    <w:rsid w:val="00A071C1"/>
    <w:rsid w:val="00A11D2D"/>
    <w:rsid w:val="00A6611C"/>
    <w:rsid w:val="00AB46F1"/>
    <w:rsid w:val="00AD43BE"/>
    <w:rsid w:val="00AF56A2"/>
    <w:rsid w:val="00B22228"/>
    <w:rsid w:val="00B60F37"/>
    <w:rsid w:val="00B63337"/>
    <w:rsid w:val="00B92B8B"/>
    <w:rsid w:val="00BA099D"/>
    <w:rsid w:val="00C14D1E"/>
    <w:rsid w:val="00C505F3"/>
    <w:rsid w:val="00D02F8B"/>
    <w:rsid w:val="00D32924"/>
    <w:rsid w:val="00D445A3"/>
    <w:rsid w:val="00D54982"/>
    <w:rsid w:val="00DE2323"/>
    <w:rsid w:val="00E530F2"/>
    <w:rsid w:val="00E55D09"/>
    <w:rsid w:val="00E711E9"/>
    <w:rsid w:val="00E713BD"/>
    <w:rsid w:val="00E877E1"/>
    <w:rsid w:val="00EA5140"/>
    <w:rsid w:val="00EC7880"/>
    <w:rsid w:val="00F13072"/>
    <w:rsid w:val="00F951B9"/>
    <w:rsid w:val="00FA3F0C"/>
    <w:rsid w:val="00FC6E37"/>
    <w:rsid w:val="00FE26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C4CC3AB"/>
  <w15:docId w15:val="{9D7E4D02-DA77-4E4D-8967-80792E7178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523B2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14D1E"/>
  </w:style>
  <w:style w:type="paragraph" w:styleId="Footer">
    <w:name w:val="footer"/>
    <w:basedOn w:val="Normal"/>
    <w:link w:val="Foot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14D1E"/>
  </w:style>
  <w:style w:type="paragraph" w:styleId="BalloonText">
    <w:name w:val="Balloon Text"/>
    <w:basedOn w:val="Normal"/>
    <w:link w:val="BalloonTextChar"/>
    <w:uiPriority w:val="99"/>
    <w:semiHidden/>
    <w:unhideWhenUsed/>
    <w:rsid w:val="00C14D1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4D1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7A5C6D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A5C6D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7A5C6D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8261C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68030E-947E-442E-9043-5CBB3791A1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2</Pages>
  <Words>226</Words>
  <Characters>1290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NYL NICART</dc:creator>
  <cp:lastModifiedBy>Jeff Twiddy</cp:lastModifiedBy>
  <cp:revision>16</cp:revision>
  <dcterms:created xsi:type="dcterms:W3CDTF">2017-02-02T03:23:00Z</dcterms:created>
  <dcterms:modified xsi:type="dcterms:W3CDTF">2017-02-16T17:08:00Z</dcterms:modified>
</cp:coreProperties>
</file>